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C687C" w14:textId="793AB65B" w:rsidR="00FB19A7" w:rsidRPr="00DC75AD" w:rsidRDefault="00041B99" w:rsidP="00B951C8">
      <w:pPr>
        <w:pStyle w:val="Kop1"/>
        <w:jc w:val="both"/>
      </w:pPr>
      <w:r>
        <w:t>Nooit meer Hiroshima en Nagasaki!</w:t>
      </w:r>
    </w:p>
    <w:p w14:paraId="67212666" w14:textId="417429F4" w:rsidR="00FB19A7" w:rsidRDefault="00FB19A7" w:rsidP="00B951C8">
      <w:pPr>
        <w:jc w:val="both"/>
      </w:pPr>
      <w:r>
        <w:t xml:space="preserve">De Verenigde Naties riep 21 september uit tot Internationale Dag van de Vrede met als doel ‘de idealen van vrede te promoten’. Belgische steden en gemeenten </w:t>
      </w:r>
      <w:r w:rsidR="00041B99">
        <w:t>maken tijdens de week van 21 september hun</w:t>
      </w:r>
      <w:r>
        <w:t xml:space="preserve"> vredeswens zichtbaar</w:t>
      </w:r>
      <w:r w:rsidR="002A0D1F">
        <w:t xml:space="preserve"> met een wapperende vredesvlag in het straatbeeld</w:t>
      </w:r>
      <w:r w:rsidR="00041B99">
        <w:t xml:space="preserve">, </w:t>
      </w:r>
      <w:r w:rsidR="00041B99" w:rsidRPr="005F61ED">
        <w:rPr>
          <w:highlight w:val="yellow"/>
        </w:rPr>
        <w:t xml:space="preserve">net zoals </w:t>
      </w:r>
      <w:r w:rsidR="00041B99">
        <w:rPr>
          <w:highlight w:val="yellow"/>
        </w:rPr>
        <w:t xml:space="preserve">onze gemeente/stad </w:t>
      </w:r>
      <w:r w:rsidR="00041B99" w:rsidRPr="005F61ED">
        <w:rPr>
          <w:highlight w:val="yellow"/>
        </w:rPr>
        <w:t>XXX</w:t>
      </w:r>
      <w:r>
        <w:t xml:space="preserve">.  </w:t>
      </w:r>
    </w:p>
    <w:p w14:paraId="604F117E" w14:textId="6E933CE2" w:rsidR="00FB19A7" w:rsidRPr="00D831D9" w:rsidRDefault="00817744" w:rsidP="00B951C8">
      <w:pPr>
        <w:jc w:val="both"/>
      </w:pPr>
      <w:r>
        <w:t>D</w:t>
      </w:r>
      <w:r w:rsidR="00FB19A7">
        <w:t>it jaar</w:t>
      </w:r>
      <w:r>
        <w:t xml:space="preserve"> staat onze vredeswens</w:t>
      </w:r>
      <w:r w:rsidR="00FB19A7">
        <w:t xml:space="preserve"> in het teken van de strijd tegen kernwapens. 2020 is namelijk een speciaal jaar. Deze zomer was het 75 jaar geleden dat</w:t>
      </w:r>
      <w:r>
        <w:t xml:space="preserve"> voor het eerst en (voorlopig) ook het laatst</w:t>
      </w:r>
      <w:r w:rsidR="00FB19A7">
        <w:t xml:space="preserve"> een atoombom werd ingezet. </w:t>
      </w:r>
      <w:r w:rsidR="00C55EDD">
        <w:t>D</w:t>
      </w:r>
      <w:r w:rsidR="00FB19A7">
        <w:t xml:space="preserve">e steden Hiroshima en Nagasaki </w:t>
      </w:r>
      <w:r w:rsidR="00C55EDD">
        <w:t xml:space="preserve">werden </w:t>
      </w:r>
      <w:r w:rsidR="00FB19A7">
        <w:t>volledig van de kaart geveegd door twee atoombommen</w:t>
      </w:r>
      <w:r>
        <w:t xml:space="preserve"> wa</w:t>
      </w:r>
      <w:r w:rsidR="00FB19A7">
        <w:t>arbij naar schatting meer dan 210.000 mensen om het leven</w:t>
      </w:r>
      <w:r>
        <w:t xml:space="preserve"> kwamen</w:t>
      </w:r>
      <w:r w:rsidR="00FB19A7">
        <w:t xml:space="preserve"> en duizenden verminkt achter</w:t>
      </w:r>
      <w:r>
        <w:t>bleven</w:t>
      </w:r>
      <w:r w:rsidR="00FB19A7">
        <w:t xml:space="preserve">. Ondanks de gruwelijke lessen van </w:t>
      </w:r>
      <w:r>
        <w:t>toen</w:t>
      </w:r>
      <w:r w:rsidR="00FB19A7">
        <w:t>, houden</w:t>
      </w:r>
      <w:r w:rsidR="00041B99">
        <w:t xml:space="preserve"> 14.000</w:t>
      </w:r>
      <w:r w:rsidR="00FB19A7">
        <w:t xml:space="preserve"> kernwapens de wereld</w:t>
      </w:r>
      <w:r w:rsidR="00764916">
        <w:t xml:space="preserve"> nog steeds</w:t>
      </w:r>
      <w:r w:rsidR="00FB19A7">
        <w:t xml:space="preserve"> in de ban. </w:t>
      </w:r>
      <w:r>
        <w:t>Volgens experts nam de voorbije jaren de dreiging van het gebruik, opzettelijk of per ongeluk, exponentieel toe</w:t>
      </w:r>
      <w:r w:rsidR="00FB19A7">
        <w:t>.</w:t>
      </w:r>
      <w:r w:rsidR="00764916">
        <w:t xml:space="preserve"> </w:t>
      </w:r>
      <w:r>
        <w:t xml:space="preserve">We maken van </w:t>
      </w:r>
      <w:r w:rsidR="00FB19A7">
        <w:t>2020 dus niet enkel een jaar van her</w:t>
      </w:r>
      <w:r w:rsidR="00764916">
        <w:t>denking</w:t>
      </w:r>
      <w:r w:rsidR="00FB19A7">
        <w:t>, maar</w:t>
      </w:r>
      <w:r w:rsidR="007477A6">
        <w:t xml:space="preserve"> ook</w:t>
      </w:r>
      <w:r w:rsidR="00FB19A7">
        <w:t xml:space="preserve"> een jaar van actie tegen kernwapens. </w:t>
      </w:r>
      <w:r w:rsidR="00041B99">
        <w:t>De urgentie is groot!</w:t>
      </w:r>
    </w:p>
    <w:p w14:paraId="2CDCBA5F" w14:textId="1F6210DE" w:rsidR="00F16300" w:rsidRDefault="00F16300" w:rsidP="00B951C8">
      <w:pPr>
        <w:jc w:val="both"/>
      </w:pPr>
      <w:r>
        <w:t xml:space="preserve">Tijdens de huidige pandemie </w:t>
      </w:r>
      <w:r w:rsidR="00817744">
        <w:t>waren we voor ons overleven afhankelijk van eerstelijnshulpverleners</w:t>
      </w:r>
      <w:r w:rsidR="00C55EDD">
        <w:t xml:space="preserve"> en werd</w:t>
      </w:r>
      <w:r w:rsidR="00CE77AB">
        <w:t xml:space="preserve"> belang van solidariteit over grenzen heen</w:t>
      </w:r>
      <w:r w:rsidR="00C55EDD">
        <w:t xml:space="preserve"> </w:t>
      </w:r>
      <w:r w:rsidR="00CE77AB">
        <w:t xml:space="preserve">ons duidelijk. </w:t>
      </w:r>
      <w:r>
        <w:t>Het internationale Rode Kruis waarschuwt er</w:t>
      </w:r>
      <w:r w:rsidR="00817744">
        <w:t xml:space="preserve"> echter </w:t>
      </w:r>
      <w:r>
        <w:t xml:space="preserve">voor dat </w:t>
      </w:r>
      <w:r w:rsidR="00CE77AB">
        <w:t>in geval van een kernexplosie</w:t>
      </w:r>
      <w:r w:rsidR="00041B99">
        <w:t xml:space="preserve"> hulpverleners onmogelijk in staat zouden zijn slachtoffers ter hulp te schieten</w:t>
      </w:r>
      <w:r>
        <w:t>.</w:t>
      </w:r>
      <w:r w:rsidR="00365E32">
        <w:t xml:space="preserve"> De gevolgen van een nucleair conflict zouden</w:t>
      </w:r>
      <w:r w:rsidR="00CE77AB">
        <w:t xml:space="preserve"> bovendien</w:t>
      </w:r>
      <w:r w:rsidR="00365E32">
        <w:t xml:space="preserve"> ver </w:t>
      </w:r>
      <w:r w:rsidR="00DF64EB">
        <w:t>over</w:t>
      </w:r>
      <w:r w:rsidR="00365E32">
        <w:t xml:space="preserve"> landsgrenzen</w:t>
      </w:r>
      <w:r w:rsidR="00DF64EB">
        <w:t xml:space="preserve"> heen</w:t>
      </w:r>
      <w:r w:rsidR="00365E32">
        <w:t xml:space="preserve"> </w:t>
      </w:r>
      <w:r w:rsidR="00CE77AB">
        <w:t xml:space="preserve">voelbaar zijn </w:t>
      </w:r>
      <w:r w:rsidR="00365E32">
        <w:t>en miljoenen mensen treffen.</w:t>
      </w:r>
      <w:r>
        <w:t xml:space="preserve"> </w:t>
      </w:r>
      <w:r w:rsidRPr="00A977ED">
        <w:t xml:space="preserve">Zolang </w:t>
      </w:r>
      <w:r w:rsidR="00365E32" w:rsidRPr="00A977ED">
        <w:t>de dreiging van</w:t>
      </w:r>
      <w:r w:rsidRPr="00A977ED">
        <w:t xml:space="preserve"> kernwapens b</w:t>
      </w:r>
      <w:r w:rsidR="00365E32" w:rsidRPr="00A977ED">
        <w:t>lijft bestaan</w:t>
      </w:r>
      <w:r w:rsidRPr="00A977ED">
        <w:t xml:space="preserve">, </w:t>
      </w:r>
      <w:r w:rsidR="00365E32" w:rsidRPr="00A977ED">
        <w:t>kan er dus onmogelijk sprake zijn van solidariteit</w:t>
      </w:r>
      <w:r w:rsidRPr="00A977ED">
        <w:t>.</w:t>
      </w:r>
      <w:r>
        <w:t xml:space="preserve"> </w:t>
      </w:r>
    </w:p>
    <w:p w14:paraId="0EA1593F" w14:textId="1F3624C0" w:rsidR="00F16300" w:rsidRDefault="00F16300" w:rsidP="00B951C8">
      <w:pPr>
        <w:jc w:val="both"/>
      </w:pPr>
      <w:r>
        <w:t>Gelukkig keurden in 2017 122 landen een nieuw VN-verdrag goed dat kernwapens ondubbelzinnig moet verbieden voor alle landen. Van zodra 50 landen het verdrag ratificeren, treedt het in werking. Ve</w:t>
      </w:r>
      <w:r w:rsidR="00BD694D">
        <w:t>r</w:t>
      </w:r>
      <w:r>
        <w:t>rassend genoeg steunt de Belgische regering het VN-kernwapenverbod nog</w:t>
      </w:r>
      <w:r w:rsidR="00764916">
        <w:t xml:space="preserve"> altijd</w:t>
      </w:r>
      <w:r>
        <w:t xml:space="preserve"> niet</w:t>
      </w:r>
      <w:r w:rsidR="00764916">
        <w:t xml:space="preserve"> ondanks de</w:t>
      </w:r>
      <w:r w:rsidR="002609BE">
        <w:t xml:space="preserve"> steun van de Belgische bevolking</w:t>
      </w:r>
      <w:r w:rsidR="00764916">
        <w:t>.</w:t>
      </w:r>
      <w:r w:rsidR="002609BE">
        <w:t xml:space="preserve"> </w:t>
      </w:r>
      <w:r w:rsidR="00764916">
        <w:t>U</w:t>
      </w:r>
      <w:r w:rsidR="002609BE">
        <w:t xml:space="preserve">it een </w:t>
      </w:r>
      <w:r w:rsidR="00764916">
        <w:t xml:space="preserve">recente </w:t>
      </w:r>
      <w:hyperlink r:id="rId5" w:history="1">
        <w:r w:rsidR="002609BE" w:rsidRPr="00764916">
          <w:rPr>
            <w:rStyle w:val="Hyperlink"/>
          </w:rPr>
          <w:t>publieksbevraging</w:t>
        </w:r>
      </w:hyperlink>
      <w:r w:rsidR="002609BE">
        <w:t xml:space="preserve"> blijkt </w:t>
      </w:r>
      <w:r w:rsidR="00764916">
        <w:t xml:space="preserve">namelijk </w:t>
      </w:r>
      <w:r w:rsidR="002609BE">
        <w:t>dat een grote meerderheid van de Belgen het VN-kernwapenverbod steunt.</w:t>
      </w:r>
      <w:r w:rsidR="00197BAF">
        <w:t xml:space="preserve"> </w:t>
      </w:r>
    </w:p>
    <w:p w14:paraId="5EE97F35" w14:textId="113EFCBA" w:rsidR="00F16300" w:rsidRDefault="00F16300" w:rsidP="00B951C8">
      <w:pPr>
        <w:jc w:val="both"/>
      </w:pPr>
      <w:r>
        <w:t xml:space="preserve">De internationale campagne ICAN (International </w:t>
      </w:r>
      <w:proofErr w:type="spellStart"/>
      <w:r>
        <w:t>Campaign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Abolish</w:t>
      </w:r>
      <w:proofErr w:type="spellEnd"/>
      <w:r>
        <w:t xml:space="preserve">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Weapons</w:t>
      </w:r>
      <w:proofErr w:type="spellEnd"/>
      <w:r>
        <w:t>) die het nieuwe VN-verdrag mee bewerkstelligde</w:t>
      </w:r>
      <w:r w:rsidR="00764916">
        <w:t xml:space="preserve"> en daarvoor</w:t>
      </w:r>
      <w:r>
        <w:t xml:space="preserve"> </w:t>
      </w:r>
      <w:r w:rsidR="001E65A5">
        <w:t xml:space="preserve">in 2017 </w:t>
      </w:r>
      <w:r>
        <w:t>de Nobelprijs voor de Vrede</w:t>
      </w:r>
      <w:r w:rsidR="00764916">
        <w:t xml:space="preserve"> ontving, lanceerde</w:t>
      </w:r>
      <w:r>
        <w:t xml:space="preserve"> een internationale campagne gericht aan steden en gemeenten wereldwijd</w:t>
      </w:r>
      <w:r w:rsidR="00764916">
        <w:t xml:space="preserve"> ter ondersteuning van </w:t>
      </w:r>
      <w:r>
        <w:t xml:space="preserve">dit VN-verbod. </w:t>
      </w:r>
      <w:r w:rsidR="00897B44">
        <w:t xml:space="preserve">Steden en gemeenten zouden immers </w:t>
      </w:r>
      <w:r w:rsidR="00C422D3">
        <w:t>als eerste</w:t>
      </w:r>
      <w:r w:rsidR="00897B44">
        <w:t xml:space="preserve"> geconfronteerd worden met de </w:t>
      </w:r>
      <w:r w:rsidR="00B951C8">
        <w:t>“catastrofale, wijdverbreide en langdurige</w:t>
      </w:r>
      <w:r w:rsidR="00897B44">
        <w:t xml:space="preserve"> gevolgen</w:t>
      </w:r>
      <w:r w:rsidR="00B951C8">
        <w:t xml:space="preserve"> voor mens en milieu”</w:t>
      </w:r>
      <w:r w:rsidR="00897B44">
        <w:t xml:space="preserve"> van een kernexplosie. </w:t>
      </w:r>
      <w:r w:rsidR="00B951C8">
        <w:t xml:space="preserve">Berlijn, Parijs en Washington tekenden </w:t>
      </w:r>
      <w:r w:rsidR="00764916">
        <w:t>al</w:t>
      </w:r>
      <w:r w:rsidR="00B951C8">
        <w:t xml:space="preserve">. Nu ook </w:t>
      </w:r>
      <w:r w:rsidRPr="005A60F9">
        <w:rPr>
          <w:highlight w:val="yellow"/>
        </w:rPr>
        <w:t>onze gemeente/stad</w:t>
      </w:r>
      <w:r w:rsidR="001B71BD">
        <w:t>. Het is tijd dat die kernwapens eindelijk de wereld uit zijn!</w:t>
      </w:r>
    </w:p>
    <w:p w14:paraId="3EC1EC5F" w14:textId="4D5E96C4" w:rsidR="00F16300" w:rsidRDefault="00764916" w:rsidP="00C33EC5">
      <w:pPr>
        <w:jc w:val="both"/>
      </w:pPr>
      <w:r>
        <w:t>Omdat België nog steeds Amerikaanse kernbommen op zijn grondgebied huishoudt, sturen</w:t>
      </w:r>
      <w:r w:rsidR="00F16300">
        <w:t xml:space="preserve"> burgemeesters </w:t>
      </w:r>
      <w:r>
        <w:t xml:space="preserve">op 21 september </w:t>
      </w:r>
      <w:r w:rsidR="00F16300">
        <w:t>een gezamenlijke open brief aan de regering met de oproep om</w:t>
      </w:r>
      <w:r w:rsidR="004A4C3D">
        <w:t xml:space="preserve"> een open, democratisch en transparant debat over de wenselijkheid van deze wapens </w:t>
      </w:r>
      <w:r>
        <w:t>te voeren</w:t>
      </w:r>
      <w:r w:rsidR="00F16300">
        <w:t>.</w:t>
      </w:r>
    </w:p>
    <w:p w14:paraId="7C74B23B" w14:textId="58FC8136" w:rsidR="00F16300" w:rsidRDefault="000E5E38" w:rsidP="00C33EC5">
      <w:pPr>
        <w:jc w:val="both"/>
      </w:pPr>
      <w:r>
        <w:t>En o</w:t>
      </w:r>
      <w:r w:rsidR="00F16300">
        <w:t>ok u kan uw stem zichtbaar maken</w:t>
      </w:r>
      <w:r>
        <w:t xml:space="preserve"> van thuis uit</w:t>
      </w:r>
      <w:r w:rsidR="00F16300">
        <w:t xml:space="preserve">: hang een vredesvlag op en stuur een klacht naar uw </w:t>
      </w:r>
      <w:hyperlink r:id="rId6" w:history="1">
        <w:r w:rsidR="00F16300" w:rsidRPr="00702E51">
          <w:rPr>
            <w:rStyle w:val="Hyperlink"/>
          </w:rPr>
          <w:t>bank</w:t>
        </w:r>
      </w:hyperlink>
      <w:r w:rsidR="00F16300">
        <w:t xml:space="preserve"> als die wel nog steeds in kernwapens zou investeren. </w:t>
      </w:r>
    </w:p>
    <w:p w14:paraId="23E66D68" w14:textId="77777777" w:rsidR="00F16300" w:rsidRDefault="00F16300" w:rsidP="00C33EC5">
      <w:pPr>
        <w:jc w:val="both"/>
        <w:rPr>
          <w:sz w:val="21"/>
          <w:szCs w:val="21"/>
        </w:rPr>
      </w:pPr>
      <w:r>
        <w:t xml:space="preserve">Alle info op </w:t>
      </w:r>
      <w:hyperlink r:id="rId7" w:history="1">
        <w:r w:rsidRPr="00B96045">
          <w:rPr>
            <w:rStyle w:val="Hyperlink"/>
          </w:rPr>
          <w:t>www.dagvandevrede.be</w:t>
        </w:r>
      </w:hyperlink>
      <w:r>
        <w:t xml:space="preserve">  </w:t>
      </w:r>
    </w:p>
    <w:p w14:paraId="700D8787" w14:textId="516F571E" w:rsidR="00E54036" w:rsidRDefault="00F16300" w:rsidP="00702E51">
      <w:pPr>
        <w:pStyle w:val="Geenafstand"/>
        <w:jc w:val="both"/>
      </w:pPr>
      <w:r w:rsidRPr="00B82A42">
        <w:t xml:space="preserve">Deel een foto van uw wapperende vredesvlag </w:t>
      </w:r>
      <w:r w:rsidR="002A0D1F">
        <w:t>met de hashtag</w:t>
      </w:r>
      <w:r w:rsidRPr="00B82A42">
        <w:t xml:space="preserve"> #vredesvlag </w:t>
      </w:r>
      <w:r w:rsidR="002A0D1F">
        <w:t xml:space="preserve">of via onze </w:t>
      </w:r>
      <w:hyperlink r:id="rId8" w:history="1">
        <w:r w:rsidR="002A0D1F" w:rsidRPr="003C047C">
          <w:rPr>
            <w:rStyle w:val="Hyperlink"/>
          </w:rPr>
          <w:t>Facebo</w:t>
        </w:r>
        <w:r w:rsidR="002A0D1F" w:rsidRPr="003C047C">
          <w:rPr>
            <w:rStyle w:val="Hyperlink"/>
          </w:rPr>
          <w:t>o</w:t>
        </w:r>
        <w:r w:rsidR="002A0D1F" w:rsidRPr="003C047C">
          <w:rPr>
            <w:rStyle w:val="Hyperlink"/>
          </w:rPr>
          <w:t>kpagina</w:t>
        </w:r>
      </w:hyperlink>
      <w:r w:rsidR="002A0D1F">
        <w:t xml:space="preserve"> </w:t>
      </w:r>
    </w:p>
    <w:p w14:paraId="1C586913" w14:textId="77777777" w:rsidR="00041B99" w:rsidRDefault="00041B99" w:rsidP="00D16E9E"/>
    <w:sectPr w:rsidR="0004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D40AF"/>
    <w:multiLevelType w:val="hybridMultilevel"/>
    <w:tmpl w:val="29CE2468"/>
    <w:lvl w:ilvl="0" w:tplc="22A0BA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36"/>
    <w:rsid w:val="00041B99"/>
    <w:rsid w:val="00052235"/>
    <w:rsid w:val="000574F2"/>
    <w:rsid w:val="00082A9C"/>
    <w:rsid w:val="000C7874"/>
    <w:rsid w:val="000E5E38"/>
    <w:rsid w:val="00197BAF"/>
    <w:rsid w:val="001A1B15"/>
    <w:rsid w:val="001B71BD"/>
    <w:rsid w:val="001E65A5"/>
    <w:rsid w:val="002609BE"/>
    <w:rsid w:val="002A0D1F"/>
    <w:rsid w:val="003063B3"/>
    <w:rsid w:val="00365E32"/>
    <w:rsid w:val="003C047C"/>
    <w:rsid w:val="004A4C3D"/>
    <w:rsid w:val="00532D15"/>
    <w:rsid w:val="005C4D5B"/>
    <w:rsid w:val="00702E51"/>
    <w:rsid w:val="007477A6"/>
    <w:rsid w:val="00764916"/>
    <w:rsid w:val="007F00E4"/>
    <w:rsid w:val="00804046"/>
    <w:rsid w:val="00817744"/>
    <w:rsid w:val="00897B44"/>
    <w:rsid w:val="00926BBF"/>
    <w:rsid w:val="009764C9"/>
    <w:rsid w:val="00A977ED"/>
    <w:rsid w:val="00B504B2"/>
    <w:rsid w:val="00B82A42"/>
    <w:rsid w:val="00B90DEB"/>
    <w:rsid w:val="00B951C8"/>
    <w:rsid w:val="00BD694D"/>
    <w:rsid w:val="00C01FCA"/>
    <w:rsid w:val="00C30CAB"/>
    <w:rsid w:val="00C33EC5"/>
    <w:rsid w:val="00C422D3"/>
    <w:rsid w:val="00C55EDD"/>
    <w:rsid w:val="00CE77AB"/>
    <w:rsid w:val="00D16E9E"/>
    <w:rsid w:val="00D8638A"/>
    <w:rsid w:val="00DF0A0B"/>
    <w:rsid w:val="00DF64EB"/>
    <w:rsid w:val="00E2502E"/>
    <w:rsid w:val="00E54036"/>
    <w:rsid w:val="00E9506D"/>
    <w:rsid w:val="00EF29D6"/>
    <w:rsid w:val="00F16300"/>
    <w:rsid w:val="00F20A29"/>
    <w:rsid w:val="00F63CCA"/>
    <w:rsid w:val="00FB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8015"/>
  <w15:chartTrackingRefBased/>
  <w15:docId w15:val="{0D3560C9-3A0A-416C-9642-A2DF12A1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C4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C4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403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C4D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C4D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semiHidden/>
    <w:rsid w:val="00F16300"/>
    <w:rPr>
      <w:color w:val="0000FF"/>
      <w:u w:val="single"/>
    </w:rPr>
  </w:style>
  <w:style w:type="paragraph" w:styleId="Geenafstand">
    <w:name w:val="No Spacing"/>
    <w:uiPriority w:val="1"/>
    <w:qFormat/>
    <w:rsid w:val="00F16300"/>
    <w:pPr>
      <w:suppressAutoHyphens/>
      <w:spacing w:after="0" w:line="240" w:lineRule="auto"/>
    </w:pPr>
    <w:rPr>
      <w:rFonts w:ascii="Calibri" w:eastAsia="Calibri" w:hAnsi="Calibri" w:cs="Times New Roman"/>
      <w:lang w:val="nl-NL" w:eastAsia="zh-C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491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2E51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02E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2E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2E5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2E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2E5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701282310712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gvandevred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wijzer.be/nl" TargetMode="External"/><Relationship Id="rId5" Type="http://schemas.openxmlformats.org/officeDocument/2006/relationships/hyperlink" Target="https://www.icanw.org/polls_public_opinion_in_eu_host_states_firmly_opposes_nuclear_weap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Selleslach</dc:creator>
  <cp:keywords/>
  <dc:description/>
  <cp:lastModifiedBy>Emmelien</cp:lastModifiedBy>
  <cp:revision>2</cp:revision>
  <dcterms:created xsi:type="dcterms:W3CDTF">2020-06-30T11:28:00Z</dcterms:created>
  <dcterms:modified xsi:type="dcterms:W3CDTF">2020-06-30T11:28:00Z</dcterms:modified>
</cp:coreProperties>
</file>